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BD4897" w:rsidRDefault="00BD4897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57837" cy="1141069"/>
            <wp:effectExtent l="0" t="0" r="0" b="2540"/>
            <wp:docPr id="7" name="Immagine 7" descr="Sigillo Studi Umanistici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7" descr="Sigillo Studi Umanisti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15" cy="115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69" w:rsidRDefault="00F53169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331BFE" w:rsidRDefault="00331BFE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331BFE" w:rsidRPr="00331BFE" w:rsidRDefault="007D0CCD" w:rsidP="00331BFE">
      <w:pPr>
        <w:spacing w:before="12pt" w:after="12pt" w:line="18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Nuovo affidamento diretto per prof. Paolo Fabbri e rinnovo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affidamenti </w:t>
      </w:r>
      <w:r w:rsidR="00331BFE" w:rsidRPr="00331B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diretti</w:t>
      </w:r>
      <w:proofErr w:type="gramEnd"/>
      <w:r w:rsidR="00331BFE" w:rsidRPr="00331B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per prof. Rafael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Bonilla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Cerezo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 per prof.ssa Patrizia Castelli </w:t>
      </w:r>
      <w:r w:rsidR="00331BFE" w:rsidRPr="00331B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ai sensi dell’art. 4 del Regolamento per il conferimento di contratti per attività di insegnamento conferiti per consentire di avvalersi della collaborazione di esperti di alta qualificazione, </w:t>
      </w:r>
    </w:p>
    <w:p w:rsidR="00E5793E" w:rsidRPr="00331BFE" w:rsidRDefault="00331BFE" w:rsidP="00331BFE">
      <w:pPr>
        <w:spacing w:before="12pt" w:after="12pt" w:line="18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31BFE">
        <w:rPr>
          <w:rFonts w:ascii="Times New Roman" w:eastAsia="Times New Roman" w:hAnsi="Times New Roman" w:cs="Times New Roman"/>
          <w:b/>
          <w:sz w:val="24"/>
          <w:szCs w:val="24"/>
        </w:rPr>
        <w:t xml:space="preserve">di cui all’art. 23, comma 1 della Legge 30 dicembre 2010, n. 240 – </w:t>
      </w:r>
      <w:r w:rsidR="00A706C3">
        <w:rPr>
          <w:rFonts w:ascii="Times New Roman" w:eastAsia="Times New Roman" w:hAnsi="Times New Roman" w:cs="Times New Roman"/>
          <w:b/>
          <w:sz w:val="24"/>
          <w:szCs w:val="24"/>
        </w:rPr>
        <w:t xml:space="preserve"> titolo gratuito e oneroso</w:t>
      </w:r>
    </w:p>
    <w:p w:rsidR="00BD4897" w:rsidRPr="00BD4897" w:rsidRDefault="00164988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Accademico 20</w:t>
      </w:r>
      <w:r w:rsidR="00E579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7D0C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E579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7D0C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</w:p>
    <w:p w:rsidR="00BD4897" w:rsidRPr="00BD4897" w:rsidRDefault="00BD4897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31BFE" w:rsidRDefault="00BD4897" w:rsidP="00A706C3">
      <w:pPr>
        <w:spacing w:after="0pt" w:line="12pt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316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Delibera del Consiglio di Dipartimento del </w:t>
      </w:r>
      <w:r w:rsidR="00A706C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giorno </w:t>
      </w:r>
      <w:r w:rsidR="007D0CC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19 aprile 2023</w:t>
      </w:r>
    </w:p>
    <w:p w:rsidR="00A706C3" w:rsidRDefault="00A706C3" w:rsidP="00A706C3">
      <w:pPr>
        <w:spacing w:line="13.05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0CCD" w:rsidRDefault="007D0CCD" w:rsidP="007D0CCD">
      <w:pPr>
        <w:pStyle w:val="NormaleWeb"/>
        <w:numPr>
          <w:ilvl w:val="0"/>
          <w:numId w:val="23"/>
        </w:numPr>
        <w:spacing w:before="12pt" w:beforeAutospacing="0" w:after="12pt" w:afterAutospacing="0"/>
        <w:jc w:val="both"/>
      </w:pPr>
      <w:r>
        <w:rPr>
          <w:b/>
          <w:bCs/>
          <w:color w:val="000000"/>
          <w:u w:val="single"/>
        </w:rPr>
        <w:t>CORSO DI LAUREA MAGISTRALE IN “FILOLOGIE E LETTERATURE MEDIEVALI E MODERNE” LM-14</w:t>
      </w:r>
      <w:r>
        <w:rPr>
          <w:b/>
          <w:bCs/>
          <w:color w:val="000000"/>
          <w:u w:val="single"/>
        </w:rPr>
        <w:t xml:space="preserve"> – prof. Paolo Fabbri;</w:t>
      </w:r>
    </w:p>
    <w:p w:rsidR="007D0CCD" w:rsidRDefault="007D0CCD" w:rsidP="007D0CCD">
      <w:pPr>
        <w:pStyle w:val="NormaleWeb"/>
        <w:spacing w:before="12pt" w:beforeAutospacing="0" w:after="12pt" w:afterAutospacing="0"/>
        <w:jc w:val="both"/>
      </w:pPr>
      <w:r>
        <w:rPr>
          <w:color w:val="000000"/>
          <w:sz w:val="20"/>
          <w:szCs w:val="20"/>
        </w:rPr>
        <w:t> </w:t>
      </w:r>
    </w:p>
    <w:tbl>
      <w:tblPr>
        <w:tblW w:w="426.75pt" w:type="dxa"/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1"/>
      </w:tblPr>
      <w:tblGrid>
        <w:gridCol w:w="1833"/>
        <w:gridCol w:w="1145"/>
        <w:gridCol w:w="1870"/>
        <w:gridCol w:w="651"/>
        <w:gridCol w:w="570"/>
        <w:gridCol w:w="960"/>
        <w:gridCol w:w="1506"/>
      </w:tblGrid>
      <w:tr w:rsidR="007D0CCD" w:rsidTr="007D0CCD">
        <w:trPr>
          <w:trHeight w:val="177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SSD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Tipo di 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CFU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Ore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18"/>
                <w:szCs w:val="18"/>
              </w:rPr>
              <w:t>Compenso</w:t>
            </w:r>
          </w:p>
        </w:tc>
      </w:tr>
      <w:tr w:rsidR="007D0CCD" w:rsidTr="007D0CCD">
        <w:trPr>
          <w:trHeight w:val="129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both"/>
            </w:pPr>
            <w:r>
              <w:rPr>
                <w:color w:val="000000"/>
                <w:sz w:val="20"/>
                <w:szCs w:val="20"/>
              </w:rPr>
              <w:t>Storia della musica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20"/>
                <w:szCs w:val="20"/>
              </w:rPr>
              <w:t>L-ART/07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20"/>
                <w:szCs w:val="20"/>
              </w:rPr>
              <w:t>UFFICIALE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20"/>
                <w:szCs w:val="20"/>
              </w:rPr>
              <w:t>2°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Default="007D0CCD">
            <w:pPr>
              <w:pStyle w:val="NormaleWeb"/>
              <w:spacing w:before="12pt" w:beforeAutospacing="0" w:after="12pt" w:afterAutospacing="0" w:line="24pt" w:lineRule="auto"/>
              <w:ind w:start="5pt"/>
              <w:jc w:val="center"/>
            </w:pPr>
            <w:r>
              <w:rPr>
                <w:color w:val="000000"/>
                <w:sz w:val="20"/>
                <w:szCs w:val="20"/>
              </w:rPr>
              <w:t>Titolo Gratuito</w:t>
            </w:r>
          </w:p>
        </w:tc>
      </w:tr>
    </w:tbl>
    <w:p w:rsidR="007D0CCD" w:rsidRDefault="007D0CCD" w:rsidP="007D0CCD">
      <w:pPr>
        <w:pStyle w:val="NormaleWeb"/>
        <w:shd w:val="clear" w:color="auto" w:fill="FFFFFF"/>
        <w:spacing w:before="12pt" w:beforeAutospacing="0" w:after="12pt" w:afterAutospacing="0" w:line="24pt" w:lineRule="auto"/>
        <w:ind w:start="18pt"/>
        <w:jc w:val="both"/>
      </w:pPr>
      <w:r>
        <w:rPr>
          <w:color w:val="000000"/>
          <w:sz w:val="20"/>
          <w:szCs w:val="20"/>
        </w:rPr>
        <w:t xml:space="preserve"> </w:t>
      </w:r>
      <w:r>
        <w:rPr>
          <w:color w:val="222222"/>
        </w:rPr>
        <w:t xml:space="preserve">* </w:t>
      </w:r>
      <w:r>
        <w:rPr>
          <w:color w:val="222222"/>
        </w:rPr>
        <w:t xml:space="preserve">2° Semestre: 26 febbraio 2024 – </w:t>
      </w:r>
      <w:r>
        <w:rPr>
          <w:color w:val="222222"/>
        </w:rPr>
        <w:t>31 maggio 2024;</w:t>
      </w:r>
    </w:p>
    <w:p w:rsidR="007D0CCD" w:rsidRPr="007D0CCD" w:rsidRDefault="007D0CCD" w:rsidP="007D0CCD">
      <w:pPr>
        <w:spacing w:before="12pt" w:after="12pt" w:line="12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2) </w:t>
      </w:r>
      <w:r w:rsidRPr="007D0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CORSO DI LAUREA MAGISTRALE IN LINGUE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E LETTERATURE STRANIERE (LM-37) – prof. Rafael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Bonilla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Cerezo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;</w:t>
      </w:r>
    </w:p>
    <w:p w:rsidR="007D0CCD" w:rsidRPr="007D0CCD" w:rsidRDefault="007D0CCD" w:rsidP="007D0CCD">
      <w:pPr>
        <w:spacing w:before="12pt" w:after="12pt" w:line="12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C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 </w:t>
      </w:r>
    </w:p>
    <w:tbl>
      <w:tblPr>
        <w:tblW w:w="0pt" w:type="auto"/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1"/>
      </w:tblPr>
      <w:tblGrid>
        <w:gridCol w:w="1939"/>
        <w:gridCol w:w="1078"/>
        <w:gridCol w:w="1961"/>
        <w:gridCol w:w="670"/>
        <w:gridCol w:w="600"/>
        <w:gridCol w:w="1000"/>
        <w:gridCol w:w="1566"/>
      </w:tblGrid>
      <w:tr w:rsidR="007D0CCD" w:rsidRPr="007D0CCD" w:rsidTr="007D0CCD">
        <w:trPr>
          <w:trHeight w:val="1785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Semestre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Compenso lordo</w:t>
            </w:r>
          </w:p>
        </w:tc>
      </w:tr>
      <w:tr w:rsidR="007D0CCD" w:rsidRPr="007D0CCD" w:rsidTr="007D0CCD">
        <w:trPr>
          <w:trHeight w:val="2085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Letteratura spagnola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L-LIN/05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UFFICIALE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750,00 euro</w:t>
            </w:r>
          </w:p>
        </w:tc>
      </w:tr>
    </w:tbl>
    <w:p w:rsidR="007D0CCD" w:rsidRPr="007D0CCD" w:rsidRDefault="007D0CCD" w:rsidP="007D0CCD">
      <w:pPr>
        <w:shd w:val="clear" w:color="auto" w:fill="FFFFFF"/>
        <w:spacing w:before="12pt" w:after="12pt" w:line="24pt" w:lineRule="auto"/>
        <w:ind w:start="18p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CC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7D0CC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* 1° Semestre: 2 ottobre 2023 – 22 dicembre 2023</w:t>
      </w:r>
    </w:p>
    <w:p w:rsidR="007D0CCD" w:rsidRDefault="007D0CCD" w:rsidP="007D0CCD">
      <w:pPr>
        <w:spacing w:line="13.05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0CCD" w:rsidRPr="007D0CCD" w:rsidRDefault="007D0CCD" w:rsidP="007D0CCD">
      <w:pPr>
        <w:pStyle w:val="Paragrafoelenco"/>
        <w:numPr>
          <w:ilvl w:val="0"/>
          <w:numId w:val="23"/>
        </w:numPr>
        <w:spacing w:before="12pt" w:after="12pt" w:line="12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CORSO DI LAUREA MAGISTRALE IN “CULTURE E TRADIZIONI DEL MED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IOEVO E DEL RINASCIMENTO” LM-14 – prof.ssa Patrizia Castelli</w:t>
      </w:r>
    </w:p>
    <w:p w:rsidR="007D0CCD" w:rsidRPr="007D0CCD" w:rsidRDefault="007D0CCD" w:rsidP="007D0CCD">
      <w:pPr>
        <w:spacing w:before="12pt" w:after="12pt" w:line="12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C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 </w:t>
      </w:r>
    </w:p>
    <w:tbl>
      <w:tblPr>
        <w:tblW w:w="0pt" w:type="auto"/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1"/>
      </w:tblPr>
      <w:tblGrid>
        <w:gridCol w:w="2255"/>
        <w:gridCol w:w="1145"/>
        <w:gridCol w:w="1961"/>
        <w:gridCol w:w="670"/>
        <w:gridCol w:w="600"/>
        <w:gridCol w:w="1000"/>
        <w:gridCol w:w="1461"/>
      </w:tblGrid>
      <w:tr w:rsidR="007D0CCD" w:rsidRPr="007D0CCD" w:rsidTr="007D0CCD">
        <w:trPr>
          <w:trHeight w:val="177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Semestre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Compenso</w:t>
            </w:r>
          </w:p>
        </w:tc>
      </w:tr>
      <w:tr w:rsidR="007D0CCD" w:rsidRPr="007D0CCD" w:rsidTr="007D0CCD">
        <w:trPr>
          <w:trHeight w:val="2085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Iconografia e iconologia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L-ART/02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UFFICIALE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Primo *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7D0CCD" w:rsidRPr="007D0CCD" w:rsidRDefault="007D0CCD" w:rsidP="007D0CCD">
            <w:pPr>
              <w:spacing w:before="12pt" w:after="12pt" w:line="24pt" w:lineRule="auto"/>
              <w:ind w:start="5p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D0C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Titolo gratuito</w:t>
            </w:r>
          </w:p>
        </w:tc>
      </w:tr>
    </w:tbl>
    <w:p w:rsidR="007D0CCD" w:rsidRPr="007D0CCD" w:rsidRDefault="007D0CCD" w:rsidP="007D0CCD">
      <w:pPr>
        <w:shd w:val="clear" w:color="auto" w:fill="FFFFFF"/>
        <w:spacing w:before="12pt" w:after="12pt" w:line="24pt" w:lineRule="auto"/>
        <w:ind w:start="18p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0CC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7D0C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* 1° Semestre: 2 ottobre 2023 – 22 dicembre 2023.</w:t>
      </w:r>
    </w:p>
    <w:p w:rsidR="007D0CCD" w:rsidRDefault="007D0CCD" w:rsidP="00A706C3">
      <w:pPr>
        <w:spacing w:line="13.05pt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53169" w:rsidRDefault="00A706C3" w:rsidP="00E36889">
      <w:pPr>
        <w:spacing w:line="13.05pt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169">
        <w:rPr>
          <w:rFonts w:ascii="Times New Roman" w:hAnsi="Times New Roman" w:cs="Times New Roman"/>
          <w:color w:val="222222"/>
          <w:sz w:val="24"/>
          <w:szCs w:val="24"/>
        </w:rPr>
        <w:t xml:space="preserve">Ferrara, </w:t>
      </w:r>
      <w:r w:rsidR="007D0CCD">
        <w:rPr>
          <w:rFonts w:ascii="Times New Roman" w:hAnsi="Times New Roman" w:cs="Times New Roman"/>
          <w:color w:val="222222"/>
          <w:sz w:val="24"/>
          <w:szCs w:val="24"/>
        </w:rPr>
        <w:t>19 aprile 2023</w:t>
      </w:r>
    </w:p>
    <w:p w:rsidR="00F53169" w:rsidRDefault="00F53169" w:rsidP="00B5127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164988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222222"/>
          <w:sz w:val="24"/>
          <w:szCs w:val="24"/>
        </w:rPr>
        <w:t>Il Direttore del Dipartimento</w:t>
      </w:r>
    </w:p>
    <w:p w:rsidR="00B35CCA" w:rsidRPr="00E36889" w:rsidRDefault="00F53169" w:rsidP="00E36889">
      <w:pPr>
        <w:shd w:val="clear" w:color="auto" w:fill="FFFFFF"/>
        <w:ind w:start="297.70p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F.to </w:t>
      </w:r>
      <w:r w:rsidR="00164988">
        <w:rPr>
          <w:rFonts w:ascii="Times New Roman" w:hAnsi="Times New Roman" w:cs="Times New Roman"/>
          <w:color w:val="222222"/>
          <w:sz w:val="24"/>
          <w:szCs w:val="24"/>
        </w:rPr>
        <w:t xml:space="preserve">Prof. Paolo </w:t>
      </w:r>
      <w:proofErr w:type="spellStart"/>
      <w:r w:rsidR="00164988">
        <w:rPr>
          <w:rFonts w:ascii="Times New Roman" w:hAnsi="Times New Roman" w:cs="Times New Roman"/>
          <w:color w:val="222222"/>
          <w:sz w:val="24"/>
          <w:szCs w:val="24"/>
        </w:rPr>
        <w:t>Tanganelli</w:t>
      </w:r>
      <w:proofErr w:type="spellEnd"/>
    </w:p>
    <w:sectPr w:rsidR="00B35CCA" w:rsidRPr="00E36889" w:rsidSect="00A706C3">
      <w:pgSz w:w="595.30pt" w:h="841.90pt"/>
      <w:pgMar w:top="35.45pt" w:right="56.70pt" w:bottom="28.40pt" w:left="56.7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2DE3584"/>
    <w:multiLevelType w:val="hybridMultilevel"/>
    <w:tmpl w:val="29502EEA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F3C1842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0717D2F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91E4A1B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23300EC0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49F1136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55A1452"/>
    <w:multiLevelType w:val="hybridMultilevel"/>
    <w:tmpl w:val="493E4AC6"/>
    <w:lvl w:ilvl="0" w:tplc="0D3C06EE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90pt" w:hanging="18pt"/>
      </w:pPr>
    </w:lvl>
    <w:lvl w:ilvl="2" w:tplc="0410001B" w:tentative="1">
      <w:start w:val="1"/>
      <w:numFmt w:val="lowerRoman"/>
      <w:lvlText w:val="%3."/>
      <w:lvlJc w:val="end"/>
      <w:pPr>
        <w:ind w:start="126pt" w:hanging="9pt"/>
      </w:pPr>
    </w:lvl>
    <w:lvl w:ilvl="3" w:tplc="0410000F" w:tentative="1">
      <w:start w:val="1"/>
      <w:numFmt w:val="decimal"/>
      <w:lvlText w:val="%4."/>
      <w:lvlJc w:val="start"/>
      <w:pPr>
        <w:ind w:start="162pt" w:hanging="18pt"/>
      </w:pPr>
    </w:lvl>
    <w:lvl w:ilvl="4" w:tplc="04100019" w:tentative="1">
      <w:start w:val="1"/>
      <w:numFmt w:val="lowerLetter"/>
      <w:lvlText w:val="%5."/>
      <w:lvlJc w:val="start"/>
      <w:pPr>
        <w:ind w:start="198pt" w:hanging="18pt"/>
      </w:pPr>
    </w:lvl>
    <w:lvl w:ilvl="5" w:tplc="0410001B" w:tentative="1">
      <w:start w:val="1"/>
      <w:numFmt w:val="lowerRoman"/>
      <w:lvlText w:val="%6."/>
      <w:lvlJc w:val="end"/>
      <w:pPr>
        <w:ind w:start="234pt" w:hanging="9pt"/>
      </w:pPr>
    </w:lvl>
    <w:lvl w:ilvl="6" w:tplc="0410000F" w:tentative="1">
      <w:start w:val="1"/>
      <w:numFmt w:val="decimal"/>
      <w:lvlText w:val="%7."/>
      <w:lvlJc w:val="start"/>
      <w:pPr>
        <w:ind w:start="270pt" w:hanging="18pt"/>
      </w:pPr>
    </w:lvl>
    <w:lvl w:ilvl="7" w:tplc="04100019" w:tentative="1">
      <w:start w:val="1"/>
      <w:numFmt w:val="lowerLetter"/>
      <w:lvlText w:val="%8."/>
      <w:lvlJc w:val="start"/>
      <w:pPr>
        <w:ind w:start="306pt" w:hanging="18pt"/>
      </w:pPr>
    </w:lvl>
    <w:lvl w:ilvl="8" w:tplc="0410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28377DD4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AEA06F2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2DF37716"/>
    <w:multiLevelType w:val="hybridMultilevel"/>
    <w:tmpl w:val="C5526D2C"/>
    <w:lvl w:ilvl="0" w:tplc="9A123D3E">
      <w:start w:val="1"/>
      <w:numFmt w:val="decimal"/>
      <w:lvlText w:val="%1."/>
      <w:lvlJc w:val="start"/>
      <w:pPr>
        <w:ind w:start="21pt" w:hanging="18pt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start"/>
      <w:pPr>
        <w:ind w:start="57pt" w:hanging="18pt"/>
      </w:pPr>
    </w:lvl>
    <w:lvl w:ilvl="2" w:tplc="0410001B" w:tentative="1">
      <w:start w:val="1"/>
      <w:numFmt w:val="lowerRoman"/>
      <w:lvlText w:val="%3."/>
      <w:lvlJc w:val="end"/>
      <w:pPr>
        <w:ind w:start="93pt" w:hanging="9pt"/>
      </w:pPr>
    </w:lvl>
    <w:lvl w:ilvl="3" w:tplc="0410000F" w:tentative="1">
      <w:start w:val="1"/>
      <w:numFmt w:val="decimal"/>
      <w:lvlText w:val="%4."/>
      <w:lvlJc w:val="start"/>
      <w:pPr>
        <w:ind w:start="129pt" w:hanging="18pt"/>
      </w:pPr>
    </w:lvl>
    <w:lvl w:ilvl="4" w:tplc="04100019" w:tentative="1">
      <w:start w:val="1"/>
      <w:numFmt w:val="lowerLetter"/>
      <w:lvlText w:val="%5."/>
      <w:lvlJc w:val="start"/>
      <w:pPr>
        <w:ind w:start="165pt" w:hanging="18pt"/>
      </w:pPr>
    </w:lvl>
    <w:lvl w:ilvl="5" w:tplc="0410001B" w:tentative="1">
      <w:start w:val="1"/>
      <w:numFmt w:val="lowerRoman"/>
      <w:lvlText w:val="%6."/>
      <w:lvlJc w:val="end"/>
      <w:pPr>
        <w:ind w:start="201pt" w:hanging="9pt"/>
      </w:pPr>
    </w:lvl>
    <w:lvl w:ilvl="6" w:tplc="0410000F" w:tentative="1">
      <w:start w:val="1"/>
      <w:numFmt w:val="decimal"/>
      <w:lvlText w:val="%7."/>
      <w:lvlJc w:val="start"/>
      <w:pPr>
        <w:ind w:start="237pt" w:hanging="18pt"/>
      </w:pPr>
    </w:lvl>
    <w:lvl w:ilvl="7" w:tplc="04100019" w:tentative="1">
      <w:start w:val="1"/>
      <w:numFmt w:val="lowerLetter"/>
      <w:lvlText w:val="%8."/>
      <w:lvlJc w:val="start"/>
      <w:pPr>
        <w:ind w:start="273pt" w:hanging="18pt"/>
      </w:pPr>
    </w:lvl>
    <w:lvl w:ilvl="8" w:tplc="0410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10" w15:restartNumberingAfterBreak="0">
    <w:nsid w:val="3007477C"/>
    <w:multiLevelType w:val="hybridMultilevel"/>
    <w:tmpl w:val="ADBEFE0A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55E1E30"/>
    <w:multiLevelType w:val="hybridMultilevel"/>
    <w:tmpl w:val="DEE8053A"/>
    <w:lvl w:ilvl="0" w:tplc="F97EE034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90pt" w:hanging="18pt"/>
      </w:pPr>
    </w:lvl>
    <w:lvl w:ilvl="2" w:tplc="0410001B" w:tentative="1">
      <w:start w:val="1"/>
      <w:numFmt w:val="lowerRoman"/>
      <w:lvlText w:val="%3."/>
      <w:lvlJc w:val="end"/>
      <w:pPr>
        <w:ind w:start="126pt" w:hanging="9pt"/>
      </w:pPr>
    </w:lvl>
    <w:lvl w:ilvl="3" w:tplc="0410000F" w:tentative="1">
      <w:start w:val="1"/>
      <w:numFmt w:val="decimal"/>
      <w:lvlText w:val="%4."/>
      <w:lvlJc w:val="start"/>
      <w:pPr>
        <w:ind w:start="162pt" w:hanging="18pt"/>
      </w:pPr>
    </w:lvl>
    <w:lvl w:ilvl="4" w:tplc="04100019" w:tentative="1">
      <w:start w:val="1"/>
      <w:numFmt w:val="lowerLetter"/>
      <w:lvlText w:val="%5."/>
      <w:lvlJc w:val="start"/>
      <w:pPr>
        <w:ind w:start="198pt" w:hanging="18pt"/>
      </w:pPr>
    </w:lvl>
    <w:lvl w:ilvl="5" w:tplc="0410001B" w:tentative="1">
      <w:start w:val="1"/>
      <w:numFmt w:val="lowerRoman"/>
      <w:lvlText w:val="%6."/>
      <w:lvlJc w:val="end"/>
      <w:pPr>
        <w:ind w:start="234pt" w:hanging="9pt"/>
      </w:pPr>
    </w:lvl>
    <w:lvl w:ilvl="6" w:tplc="0410000F" w:tentative="1">
      <w:start w:val="1"/>
      <w:numFmt w:val="decimal"/>
      <w:lvlText w:val="%7."/>
      <w:lvlJc w:val="start"/>
      <w:pPr>
        <w:ind w:start="270pt" w:hanging="18pt"/>
      </w:pPr>
    </w:lvl>
    <w:lvl w:ilvl="7" w:tplc="04100019" w:tentative="1">
      <w:start w:val="1"/>
      <w:numFmt w:val="lowerLetter"/>
      <w:lvlText w:val="%8."/>
      <w:lvlJc w:val="start"/>
      <w:pPr>
        <w:ind w:start="306pt" w:hanging="18pt"/>
      </w:pPr>
    </w:lvl>
    <w:lvl w:ilvl="8" w:tplc="0410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2" w15:restartNumberingAfterBreak="0">
    <w:nsid w:val="462542F0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46D35F19"/>
    <w:multiLevelType w:val="hybridMultilevel"/>
    <w:tmpl w:val="071ACD02"/>
    <w:lvl w:ilvl="0" w:tplc="B83A4030">
      <w:start w:val="1"/>
      <w:numFmt w:val="decimal"/>
      <w:lvlText w:val="%1)"/>
      <w:lvlJc w:val="start"/>
      <w:pPr>
        <w:ind w:start="36pt" w:hanging="18pt"/>
      </w:pPr>
      <w:rPr>
        <w:rFonts w:hint="default"/>
        <w:b/>
        <w:color w:val="000000"/>
        <w:u w:val="single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75079C0"/>
    <w:multiLevelType w:val="hybridMultilevel"/>
    <w:tmpl w:val="09F07A84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4ED512D8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51BA24F2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B201B0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63C37DC2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66A34333"/>
    <w:multiLevelType w:val="hybridMultilevel"/>
    <w:tmpl w:val="25DEFB34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78E6105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9D772B4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7E416A2B"/>
    <w:multiLevelType w:val="hybridMultilevel"/>
    <w:tmpl w:val="61D46562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0"/>
  </w:num>
  <w:num w:numId="5">
    <w:abstractNumId w:val="3"/>
  </w:num>
  <w:num w:numId="6">
    <w:abstractNumId w:val="8"/>
  </w:num>
  <w:num w:numId="7">
    <w:abstractNumId w:val="12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22"/>
  </w:num>
  <w:num w:numId="13">
    <w:abstractNumId w:val="21"/>
  </w:num>
  <w:num w:numId="14">
    <w:abstractNumId w:val="4"/>
  </w:num>
  <w:num w:numId="15">
    <w:abstractNumId w:val="2"/>
  </w:num>
  <w:num w:numId="16">
    <w:abstractNumId w:val="10"/>
  </w:num>
  <w:num w:numId="17">
    <w:abstractNumId w:val="9"/>
  </w:num>
  <w:num w:numId="18">
    <w:abstractNumId w:val="19"/>
  </w:num>
  <w:num w:numId="19">
    <w:abstractNumId w:val="14"/>
  </w:num>
  <w:num w:numId="20">
    <w:abstractNumId w:val="6"/>
  </w:num>
  <w:num w:numId="21">
    <w:abstractNumId w:val="0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14.1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5"/>
    <w:rsid w:val="000D0152"/>
    <w:rsid w:val="00104EDF"/>
    <w:rsid w:val="00164988"/>
    <w:rsid w:val="002B542A"/>
    <w:rsid w:val="002D7483"/>
    <w:rsid w:val="00331BFE"/>
    <w:rsid w:val="004F0A98"/>
    <w:rsid w:val="006C4707"/>
    <w:rsid w:val="007944CE"/>
    <w:rsid w:val="007D0CCD"/>
    <w:rsid w:val="008434CA"/>
    <w:rsid w:val="009165D2"/>
    <w:rsid w:val="00934DEF"/>
    <w:rsid w:val="00A02DB4"/>
    <w:rsid w:val="00A0738B"/>
    <w:rsid w:val="00A706C3"/>
    <w:rsid w:val="00B35CCA"/>
    <w:rsid w:val="00B45E87"/>
    <w:rsid w:val="00B51275"/>
    <w:rsid w:val="00BD4897"/>
    <w:rsid w:val="00C909C9"/>
    <w:rsid w:val="00CE6BE5"/>
    <w:rsid w:val="00D84C8A"/>
    <w:rsid w:val="00E36889"/>
    <w:rsid w:val="00E5793E"/>
    <w:rsid w:val="00E91DD7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34BA58"/>
  <w15:chartTrackingRefBased/>
  <w15:docId w15:val="{5EF20337-724A-47C7-87D6-1A07321FD79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275"/>
    <w:pPr>
      <w:spacing w:after="10pt" w:line="13.80pt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275"/>
    <w:pPr>
      <w:ind w:start="36pt"/>
      <w:contextualSpacing/>
    </w:pPr>
  </w:style>
  <w:style w:type="paragraph" w:styleId="NormaleWeb">
    <w:name w:val="Normal (Web)"/>
    <w:basedOn w:val="Normale"/>
    <w:uiPriority w:val="99"/>
    <w:semiHidden/>
    <w:unhideWhenUsed/>
    <w:rsid w:val="00B51275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1620885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jpe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</cp:lastModifiedBy>
  <cp:revision>2</cp:revision>
  <cp:lastPrinted>2022-04-11T11:33:00Z</cp:lastPrinted>
  <dcterms:created xsi:type="dcterms:W3CDTF">2023-04-21T11:34:00Z</dcterms:created>
  <dcterms:modified xsi:type="dcterms:W3CDTF">2023-04-21T11:34:00Z</dcterms:modified>
</cp:coreProperties>
</file>